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6DD" w:rsidRPr="002926D3" w:rsidRDefault="007856DD" w:rsidP="007856DD">
      <w:pPr>
        <w:spacing w:after="0" w:line="240" w:lineRule="auto"/>
        <w:ind w:left="5102"/>
        <w:jc w:val="right"/>
        <w:rPr>
          <w:rFonts w:ascii="Times New Roman" w:eastAsia="Calibri" w:hAnsi="Times New Roman" w:cs="Times New Roman"/>
          <w:sz w:val="24"/>
          <w:szCs w:val="24"/>
          <w:lang w:eastAsia="lt-LT"/>
        </w:rPr>
      </w:pPr>
      <w:bookmarkStart w:id="0" w:name="_Hlk27394514"/>
      <w:r w:rsidRPr="002926D3">
        <w:rPr>
          <w:rFonts w:ascii="Times New Roman" w:eastAsia="Calibri" w:hAnsi="Times New Roman" w:cs="Times New Roman"/>
          <w:sz w:val="24"/>
          <w:szCs w:val="24"/>
          <w:lang w:eastAsia="lt-LT"/>
        </w:rPr>
        <w:t>Pirkimo sąlygų</w:t>
      </w:r>
    </w:p>
    <w:p w:rsidR="007856DD" w:rsidRPr="002926D3" w:rsidRDefault="002D739A" w:rsidP="007856DD">
      <w:pPr>
        <w:spacing w:after="0" w:line="240" w:lineRule="auto"/>
        <w:ind w:left="5102"/>
        <w:jc w:val="right"/>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4 priedas</w:t>
      </w:r>
    </w:p>
    <w:bookmarkEnd w:id="0"/>
    <w:p w:rsidR="007856DD" w:rsidRPr="002926D3" w:rsidRDefault="007856DD" w:rsidP="007856DD">
      <w:pPr>
        <w:spacing w:after="0" w:line="240" w:lineRule="auto"/>
        <w:ind w:left="5102"/>
        <w:jc w:val="right"/>
        <w:rPr>
          <w:rFonts w:ascii="Times New Roman" w:eastAsia="Calibri" w:hAnsi="Times New Roman" w:cs="Times New Roman"/>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Herbas arba prekių ženklas</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(Tiekėjo pavadinimas)</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w:t>
      </w:r>
      <w:r w:rsidRPr="002926D3">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926D3">
        <w:rPr>
          <w:rFonts w:ascii="Times New Roman" w:eastAsia="Calibri" w:hAnsi="Times New Roman" w:cs="Times New Roman"/>
          <w:noProof/>
          <w:sz w:val="24"/>
          <w:szCs w:val="24"/>
          <w:lang w:eastAsia="lt-LT"/>
        </w:rPr>
        <w:t>)</w:t>
      </w: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p>
    <w:p w:rsidR="007856DD" w:rsidRPr="002926D3" w:rsidRDefault="007856DD" w:rsidP="007856DD">
      <w:pPr>
        <w:spacing w:after="0" w:line="240" w:lineRule="auto"/>
        <w:ind w:firstLine="720"/>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_______________________________</w:t>
      </w:r>
    </w:p>
    <w:p w:rsidR="007856DD" w:rsidRPr="00662CED" w:rsidRDefault="007856DD" w:rsidP="007856DD">
      <w:pPr>
        <w:tabs>
          <w:tab w:val="center" w:pos="2520"/>
        </w:tabs>
        <w:spacing w:after="0" w:line="240" w:lineRule="auto"/>
        <w:ind w:firstLine="720"/>
        <w:rPr>
          <w:rFonts w:ascii="Times New Roman" w:eastAsia="Calibri" w:hAnsi="Times New Roman" w:cs="Times New Roman"/>
          <w:noProof/>
          <w:sz w:val="20"/>
          <w:szCs w:val="20"/>
          <w:lang w:eastAsia="lt-LT"/>
        </w:rPr>
      </w:pPr>
      <w:r w:rsidRPr="00662CED">
        <w:rPr>
          <w:rFonts w:ascii="Times New Roman" w:eastAsia="Calibri" w:hAnsi="Times New Roman" w:cs="Times New Roman"/>
          <w:noProof/>
          <w:sz w:val="20"/>
          <w:szCs w:val="20"/>
          <w:lang w:eastAsia="lt-LT"/>
        </w:rPr>
        <w:t>(Adresatas (perkančioji organizacija))</w:t>
      </w:r>
    </w:p>
    <w:p w:rsidR="007856DD" w:rsidRPr="002926D3" w:rsidRDefault="007856DD" w:rsidP="007856DD">
      <w:pPr>
        <w:spacing w:after="0" w:line="240" w:lineRule="auto"/>
        <w:ind w:firstLine="720"/>
        <w:jc w:val="both"/>
        <w:rPr>
          <w:rFonts w:ascii="Times New Roman" w:eastAsia="Calibri" w:hAnsi="Times New Roman" w:cs="Times New Roman"/>
          <w:b/>
          <w:noProof/>
          <w:sz w:val="24"/>
          <w:szCs w:val="24"/>
          <w:lang w:eastAsia="lt-LT"/>
        </w:rPr>
      </w:pPr>
    </w:p>
    <w:p w:rsidR="007856DD" w:rsidRPr="002926D3" w:rsidRDefault="007856DD" w:rsidP="007856DD">
      <w:pPr>
        <w:spacing w:after="0" w:line="240" w:lineRule="auto"/>
        <w:jc w:val="center"/>
        <w:rPr>
          <w:rFonts w:ascii="Times New Roman" w:eastAsia="Calibri" w:hAnsi="Times New Roman" w:cs="Times New Roman"/>
          <w:b/>
          <w:noProof/>
          <w:sz w:val="24"/>
          <w:szCs w:val="24"/>
          <w:lang w:eastAsia="lt-LT"/>
        </w:rPr>
      </w:pPr>
      <w:r w:rsidRPr="002926D3">
        <w:rPr>
          <w:rFonts w:ascii="Times New Roman" w:eastAsia="Calibri" w:hAnsi="Times New Roman" w:cs="Times New Roman"/>
          <w:b/>
          <w:noProof/>
          <w:sz w:val="24"/>
          <w:szCs w:val="24"/>
          <w:lang w:eastAsia="lt-LT"/>
        </w:rPr>
        <w:t>PASIŪLYMAS</w:t>
      </w:r>
    </w:p>
    <w:p w:rsidR="007856DD" w:rsidRPr="002926D3" w:rsidRDefault="007856DD" w:rsidP="007856DD">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Pr>
          <w:rStyle w:val="fontstyle01"/>
          <w:rFonts w:ascii="Times New Roman" w:hAnsi="Times New Roman" w:cs="Times New Roman"/>
          <w:sz w:val="24"/>
          <w:szCs w:val="24"/>
        </w:rPr>
        <w:t xml:space="preserve">MINERALINIŲ-VITAMININIŲ </w:t>
      </w:r>
      <w:r w:rsidRPr="005143E9">
        <w:rPr>
          <w:rStyle w:val="fontstyle01"/>
          <w:rFonts w:ascii="Times New Roman" w:hAnsi="Times New Roman" w:cs="Times New Roman"/>
          <w:sz w:val="24"/>
          <w:szCs w:val="24"/>
        </w:rPr>
        <w:t>PAPILDŲ</w:t>
      </w:r>
      <w:r w:rsidRPr="005143E9">
        <w:rPr>
          <w:rFonts w:ascii="Times New Roman" w:hAnsi="Times New Roman" w:cs="Times New Roman"/>
          <w:sz w:val="24"/>
          <w:szCs w:val="24"/>
        </w:rPr>
        <w:t xml:space="preserve"> </w:t>
      </w:r>
      <w:r w:rsidR="002B6A72">
        <w:rPr>
          <w:rFonts w:ascii="Times New Roman" w:hAnsi="Times New Roman" w:cs="Times New Roman"/>
          <w:b/>
          <w:sz w:val="24"/>
          <w:szCs w:val="24"/>
        </w:rPr>
        <w:t>KARVUTĖMS</w:t>
      </w:r>
      <w:r w:rsidRPr="005143E9">
        <w:rPr>
          <w:rFonts w:ascii="Times New Roman" w:hAnsi="Times New Roman" w:cs="Times New Roman"/>
          <w:b/>
          <w:sz w:val="24"/>
          <w:szCs w:val="24"/>
        </w:rPr>
        <w:t xml:space="preserve"> </w:t>
      </w:r>
      <w:r w:rsidRPr="005143E9">
        <w:rPr>
          <w:rFonts w:ascii="Times New Roman" w:eastAsia="Calibri" w:hAnsi="Times New Roman" w:cs="Times New Roman"/>
          <w:b/>
          <w:caps/>
          <w:noProof/>
          <w:sz w:val="24"/>
          <w:szCs w:val="24"/>
        </w:rPr>
        <w:t>PIRKIMui</w:t>
      </w:r>
      <w:r w:rsidRPr="002926D3">
        <w:rPr>
          <w:rFonts w:ascii="Times New Roman" w:eastAsia="Arial Unicode MS" w:hAnsi="Times New Roman" w:cs="Times New Roman"/>
          <w:b/>
          <w:noProof/>
          <w:sz w:val="24"/>
          <w:szCs w:val="24"/>
          <w:bdr w:val="nil"/>
        </w:rPr>
        <w:tab/>
      </w:r>
    </w:p>
    <w:p w:rsidR="007856DD" w:rsidRPr="002926D3" w:rsidRDefault="007856DD" w:rsidP="007856DD">
      <w:pPr>
        <w:shd w:val="clear" w:color="auto" w:fill="FFFFFF"/>
        <w:spacing w:after="0" w:line="240" w:lineRule="auto"/>
        <w:rPr>
          <w:rFonts w:ascii="Times New Roman" w:eastAsia="Calibri" w:hAnsi="Times New Roman" w:cs="Times New Roman"/>
          <w:noProof/>
          <w:sz w:val="24"/>
          <w:szCs w:val="24"/>
          <w:lang w:eastAsia="lt-LT"/>
        </w:rPr>
      </w:pPr>
    </w:p>
    <w:p w:rsidR="007856DD" w:rsidRPr="002926D3" w:rsidRDefault="007856DD" w:rsidP="007856DD">
      <w:pPr>
        <w:tabs>
          <w:tab w:val="right" w:leader="underscore" w:pos="8505"/>
        </w:tabs>
        <w:spacing w:after="0" w:line="240" w:lineRule="auto"/>
        <w:rPr>
          <w:rFonts w:ascii="Times New Roman" w:eastAsia="Calibri" w:hAnsi="Times New Roman" w:cs="Times New Roman"/>
        </w:rPr>
      </w:pPr>
    </w:p>
    <w:p w:rsidR="007856DD" w:rsidRPr="002926D3" w:rsidRDefault="007856DD" w:rsidP="007856DD">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2926D3">
        <w:rPr>
          <w:rFonts w:ascii="Times New Roman" w:eastAsia="Calibri" w:hAnsi="Times New Roman" w:cs="Times New Roman"/>
          <w:bCs/>
        </w:rPr>
        <w:t xml:space="preserve">Pildydamas šią formą tiekėjas turi pateikti visą žemiau prašomą informaciją. </w:t>
      </w:r>
      <w:r w:rsidRPr="002926D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rsidR="007856DD" w:rsidRPr="002926D3" w:rsidRDefault="007856DD" w:rsidP="007856DD">
      <w:pPr>
        <w:shd w:val="clear" w:color="auto" w:fill="FFFFFF"/>
        <w:spacing w:after="0" w:line="240" w:lineRule="auto"/>
        <w:rPr>
          <w:rFonts w:ascii="Times New Roman" w:eastAsia="Calibri" w:hAnsi="Times New Roman" w:cs="Times New Roman"/>
          <w:noProof/>
          <w:sz w:val="24"/>
          <w:szCs w:val="24"/>
          <w:lang w:eastAsia="lt-LT"/>
        </w:rPr>
      </w:pPr>
    </w:p>
    <w:p w:rsidR="007856DD" w:rsidRPr="002926D3" w:rsidRDefault="007856DD" w:rsidP="007856DD">
      <w:pPr>
        <w:shd w:val="clear" w:color="auto" w:fill="FFFFFF"/>
        <w:spacing w:after="0" w:line="240" w:lineRule="auto"/>
        <w:jc w:val="center"/>
        <w:rPr>
          <w:rFonts w:ascii="Times New Roman" w:eastAsia="Calibri" w:hAnsi="Times New Roman" w:cs="Times New Roman"/>
          <w:b/>
          <w:bCs/>
          <w:noProof/>
          <w:sz w:val="24"/>
          <w:szCs w:val="24"/>
          <w:lang w:eastAsia="lt-LT"/>
        </w:rPr>
      </w:pPr>
      <w:r w:rsidRPr="002926D3">
        <w:rPr>
          <w:rFonts w:ascii="Times New Roman" w:eastAsia="Calibri" w:hAnsi="Times New Roman" w:cs="Times New Roman"/>
          <w:noProof/>
          <w:sz w:val="24"/>
          <w:szCs w:val="24"/>
          <w:lang w:eastAsia="lt-LT"/>
        </w:rPr>
        <w:t>____________</w:t>
      </w:r>
      <w:r w:rsidRPr="002926D3">
        <w:rPr>
          <w:rFonts w:ascii="Times New Roman" w:eastAsia="Calibri" w:hAnsi="Times New Roman" w:cs="Times New Roman"/>
          <w:b/>
          <w:bCs/>
          <w:noProof/>
          <w:sz w:val="24"/>
          <w:szCs w:val="24"/>
          <w:lang w:eastAsia="lt-LT"/>
        </w:rPr>
        <w:t xml:space="preserve"> Nr.</w:t>
      </w:r>
      <w:r w:rsidRPr="002926D3">
        <w:rPr>
          <w:rFonts w:ascii="Times New Roman" w:eastAsia="Calibri" w:hAnsi="Times New Roman" w:cs="Times New Roman"/>
          <w:noProof/>
          <w:sz w:val="24"/>
          <w:szCs w:val="24"/>
          <w:lang w:eastAsia="lt-LT"/>
        </w:rPr>
        <w:t xml:space="preserve"> ______</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(Data)</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_____________</w:t>
      </w:r>
    </w:p>
    <w:p w:rsidR="007856DD" w:rsidRPr="002926D3" w:rsidRDefault="007856DD" w:rsidP="007856DD">
      <w:pPr>
        <w:shd w:val="clear" w:color="auto" w:fill="FFFFFF"/>
        <w:spacing w:after="0" w:line="240" w:lineRule="auto"/>
        <w:jc w:val="center"/>
        <w:rPr>
          <w:rFonts w:ascii="Times New Roman" w:eastAsia="Calibri" w:hAnsi="Times New Roman" w:cs="Times New Roman"/>
          <w:bCs/>
          <w:noProof/>
          <w:sz w:val="24"/>
          <w:szCs w:val="24"/>
          <w:lang w:eastAsia="lt-LT"/>
        </w:rPr>
      </w:pPr>
      <w:r w:rsidRPr="002926D3">
        <w:rPr>
          <w:rFonts w:ascii="Times New Roman" w:eastAsia="Calibri" w:hAnsi="Times New Roman" w:cs="Times New Roman"/>
          <w:bCs/>
          <w:noProof/>
          <w:sz w:val="24"/>
          <w:szCs w:val="24"/>
          <w:lang w:eastAsia="lt-LT"/>
        </w:rPr>
        <w:t>(Sudarymo vieta)</w:t>
      </w:r>
    </w:p>
    <w:p w:rsidR="007856DD" w:rsidRPr="002926D3" w:rsidRDefault="007856DD" w:rsidP="007856DD">
      <w:pPr>
        <w:spacing w:after="0" w:line="240" w:lineRule="auto"/>
        <w:jc w:val="center"/>
        <w:rPr>
          <w:rFonts w:ascii="Times New Roman" w:eastAsia="Calibri" w:hAnsi="Times New Roman" w:cs="Times New Roman"/>
          <w:noProof/>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395"/>
      </w:tblGrid>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noProof/>
                <w:sz w:val="24"/>
                <w:szCs w:val="24"/>
                <w:lang w:eastAsia="lt-LT"/>
              </w:rPr>
              <w:t xml:space="preserve">Tiekėjo pavadinimas </w:t>
            </w:r>
            <w:r w:rsidRPr="002926D3">
              <w:rPr>
                <w:rFonts w:ascii="Times New Roman" w:eastAsia="Calibri" w:hAnsi="Times New Roman" w:cs="Times New Roman"/>
                <w:i/>
                <w:noProof/>
                <w:sz w:val="24"/>
                <w:szCs w:val="24"/>
                <w:lang w:eastAsia="lt-LT"/>
              </w:rPr>
              <w:t>(Jeigu dalyvauja tiekėjų grupė, surašomi visi dalyvių pavadinimai:</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 xml:space="preserve">Atsakingasis partneris: </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Partneris Nr. 1:</w:t>
            </w:r>
          </w:p>
          <w:p w:rsidR="007856DD" w:rsidRPr="002926D3" w:rsidRDefault="007856DD" w:rsidP="0074576B">
            <w:pPr>
              <w:spacing w:after="0" w:line="240" w:lineRule="auto"/>
              <w:jc w:val="both"/>
              <w:rPr>
                <w:rFonts w:ascii="Times New Roman" w:eastAsia="Calibri" w:hAnsi="Times New Roman" w:cs="Times New Roman"/>
                <w:i/>
                <w:noProof/>
                <w:sz w:val="24"/>
                <w:szCs w:val="24"/>
                <w:lang w:eastAsia="lt-LT"/>
              </w:rPr>
            </w:pPr>
            <w:r w:rsidRPr="002926D3">
              <w:rPr>
                <w:rFonts w:ascii="Times New Roman" w:eastAsia="Calibri" w:hAnsi="Times New Roman" w:cs="Times New Roman"/>
                <w:i/>
                <w:noProof/>
                <w:sz w:val="24"/>
                <w:szCs w:val="24"/>
                <w:lang w:eastAsia="lt-LT"/>
              </w:rPr>
              <w:t>Partneris Nr. 2 ir t.t.:)</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 xml:space="preserve">Tiekėjo adresas </w:t>
            </w:r>
            <w:r w:rsidRPr="002926D3">
              <w:rPr>
                <w:rFonts w:ascii="Times New Roman" w:eastAsia="Calibri" w:hAnsi="Times New Roman" w:cs="Times New Roman"/>
                <w:i/>
                <w:noProof/>
                <w:sz w:val="24"/>
                <w:szCs w:val="24"/>
                <w:lang w:eastAsia="lt-LT"/>
              </w:rPr>
              <w:t>(Jeigu dalyvauja Tiekėjų grupė, surašomi visi dalyvių adresai)</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Tiekėjo juridinio asmens kodas (</w:t>
            </w:r>
            <w:r w:rsidRPr="002926D3">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Asmuo, atsakingas už pasiūlymą – vardas, pavardė arba Tiekėjų grupės narys, atstovaujantis grupei (</w:t>
            </w:r>
            <w:r w:rsidRPr="002926D3">
              <w:rPr>
                <w:rFonts w:ascii="Times New Roman" w:eastAsia="Calibri" w:hAnsi="Times New Roman" w:cs="Times New Roman"/>
                <w:i/>
                <w:noProof/>
                <w:sz w:val="24"/>
                <w:szCs w:val="24"/>
                <w:lang w:eastAsia="lt-LT"/>
              </w:rPr>
              <w:t>jei pasiūlymą teikia tiekėjų grupė</w:t>
            </w:r>
            <w:r w:rsidRPr="002926D3">
              <w:rPr>
                <w:rFonts w:ascii="Times New Roman" w:eastAsia="Calibri" w:hAnsi="Times New Roman" w:cs="Times New Roman"/>
                <w:noProof/>
                <w:sz w:val="24"/>
                <w:szCs w:val="24"/>
                <w:lang w:eastAsia="lt-LT"/>
              </w:rPr>
              <w:t>)</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7856DD">
        <w:tc>
          <w:tcPr>
            <w:tcW w:w="5098"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2926D3">
              <w:rPr>
                <w:rFonts w:ascii="Times New Roman" w:eastAsia="Calibri" w:hAnsi="Times New Roman" w:cs="Times New Roman"/>
                <w:i/>
                <w:noProof/>
                <w:sz w:val="24"/>
                <w:szCs w:val="24"/>
                <w:lang w:eastAsia="lt-LT"/>
              </w:rPr>
              <w:t>jei pasiūlymą teikia tiekėjų grupė</w:t>
            </w:r>
            <w:r w:rsidRPr="002926D3">
              <w:rPr>
                <w:rFonts w:ascii="Times New Roman" w:eastAsia="Calibri" w:hAnsi="Times New Roman" w:cs="Times New Roman"/>
                <w:noProof/>
                <w:sz w:val="24"/>
                <w:szCs w:val="24"/>
                <w:lang w:eastAsia="lt-LT"/>
              </w:rPr>
              <w:t>) telefono numeris ir el. paštas</w:t>
            </w:r>
          </w:p>
        </w:tc>
        <w:tc>
          <w:tcPr>
            <w:tcW w:w="439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bl>
    <w:p w:rsidR="007856DD" w:rsidRPr="002926D3" w:rsidRDefault="007856DD" w:rsidP="007856DD">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rsidR="007856DD" w:rsidRPr="002926D3" w:rsidRDefault="007856DD" w:rsidP="007856DD">
      <w:pPr>
        <w:numPr>
          <w:ilvl w:val="0"/>
          <w:numId w:val="1"/>
        </w:numPr>
        <w:spacing w:after="0"/>
        <w:contextualSpacing/>
        <w:rPr>
          <w:rFonts w:ascii="Times New Roman" w:eastAsia="Calibri" w:hAnsi="Times New Roman" w:cs="Times New Roman"/>
          <w:b/>
          <w:noProof/>
          <w:sz w:val="24"/>
          <w:szCs w:val="24"/>
          <w:lang w:eastAsia="lt-LT"/>
        </w:rPr>
      </w:pPr>
      <w:r w:rsidRPr="002926D3">
        <w:rPr>
          <w:rFonts w:ascii="Times New Roman" w:eastAsia="Calibri" w:hAnsi="Times New Roman" w:cs="Times New Roman"/>
          <w:b/>
          <w:noProof/>
          <w:sz w:val="24"/>
          <w:szCs w:val="24"/>
          <w:lang w:eastAsia="lt-LT"/>
        </w:rPr>
        <w:t>Šiuo pasiūlymu pažymime, kad sutinkame su visomis pirkimo sąlygomis, nustatytomis:</w:t>
      </w:r>
    </w:p>
    <w:p w:rsidR="007856DD" w:rsidRPr="002926D3" w:rsidRDefault="007856DD" w:rsidP="007856DD">
      <w:pPr>
        <w:spacing w:after="0"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1.1. skelbime apie pirkimą;</w:t>
      </w:r>
    </w:p>
    <w:p w:rsidR="007856DD" w:rsidRPr="002926D3" w:rsidRDefault="007856DD" w:rsidP="007856DD">
      <w:pPr>
        <w:spacing w:after="0" w:line="240" w:lineRule="auto"/>
        <w:ind w:left="426"/>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 xml:space="preserve">1.2. šiose pirkimo sąlygose; </w:t>
      </w:r>
    </w:p>
    <w:p w:rsidR="007856DD" w:rsidRPr="002926D3" w:rsidRDefault="007856DD" w:rsidP="007856DD">
      <w:pPr>
        <w:spacing w:after="0" w:line="240" w:lineRule="auto"/>
        <w:ind w:firstLine="426"/>
        <w:jc w:val="both"/>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1.3. kituose pirkimo dokumentuose (jų paaiškinimuose, papildymuose (jei tokių yra));</w:t>
      </w:r>
    </w:p>
    <w:p w:rsidR="007856DD" w:rsidRPr="002926D3" w:rsidRDefault="007856DD" w:rsidP="007856DD">
      <w:pPr>
        <w:spacing w:after="0" w:line="240" w:lineRule="auto"/>
        <w:ind w:firstLine="426"/>
        <w:jc w:val="both"/>
        <w:rPr>
          <w:rFonts w:ascii="Times New Roman" w:eastAsia="Calibri" w:hAnsi="Times New Roman" w:cs="Times New Roman"/>
          <w:bCs/>
          <w:noProof/>
          <w:sz w:val="24"/>
          <w:szCs w:val="24"/>
        </w:rPr>
      </w:pPr>
      <w:r w:rsidRPr="002926D3">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rsidR="007856DD" w:rsidRPr="002926D3" w:rsidRDefault="007856DD" w:rsidP="007856DD">
      <w:pPr>
        <w:spacing w:after="0" w:line="240" w:lineRule="auto"/>
        <w:ind w:firstLine="426"/>
        <w:rPr>
          <w:rFonts w:ascii="Times New Roman" w:eastAsia="Calibri" w:hAnsi="Times New Roman" w:cs="Times New Roman"/>
          <w:bCs/>
          <w:noProof/>
          <w:sz w:val="24"/>
          <w:szCs w:val="24"/>
        </w:rPr>
      </w:pPr>
    </w:p>
    <w:p w:rsidR="007856DD" w:rsidRPr="002926D3" w:rsidRDefault="007856DD" w:rsidP="007856DD">
      <w:pPr>
        <w:ind w:firstLine="426"/>
        <w:jc w:val="both"/>
        <w:rPr>
          <w:rFonts w:ascii="Times New Roman" w:eastAsia="Calibri" w:hAnsi="Times New Roman" w:cs="Times New Roman"/>
          <w:b/>
        </w:rPr>
      </w:pPr>
      <w:r w:rsidRPr="002926D3">
        <w:rPr>
          <w:rFonts w:ascii="Times New Roman" w:eastAsia="Calibri" w:hAnsi="Times New Roman" w:cs="Times New Roman"/>
          <w:b/>
          <w:lang w:eastAsia="lt-LT"/>
        </w:rPr>
        <w:t xml:space="preserve">2. </w:t>
      </w:r>
      <w:r w:rsidRPr="002926D3">
        <w:rPr>
          <w:rFonts w:ascii="Times New Roman" w:eastAsia="Calibri" w:hAnsi="Times New Roman" w:cs="Times New Roman"/>
          <w:b/>
          <w:u w:val="single"/>
        </w:rPr>
        <w:t>Patvirtiname, kad:</w:t>
      </w:r>
    </w:p>
    <w:p w:rsidR="007856DD" w:rsidRPr="002926D3" w:rsidRDefault="007856DD" w:rsidP="007856DD">
      <w:pPr>
        <w:tabs>
          <w:tab w:val="left" w:pos="0"/>
          <w:tab w:val="left" w:pos="1080"/>
        </w:tabs>
        <w:spacing w:after="0" w:line="240" w:lineRule="auto"/>
        <w:ind w:firstLine="450"/>
        <w:jc w:val="both"/>
        <w:rPr>
          <w:rFonts w:ascii="Times New Roman" w:eastAsia="Times New Roman" w:hAnsi="Times New Roman" w:cs="Times New Roman"/>
          <w:lang w:eastAsia="lt-LT"/>
        </w:rPr>
      </w:pPr>
      <w:r w:rsidRPr="002926D3">
        <w:rPr>
          <w:rFonts w:ascii="Times New Roman" w:eastAsia="Calibri" w:hAnsi="Times New Roman" w:cs="Times New Roman"/>
          <w:b/>
          <w:lang w:eastAsia="lt-LT"/>
        </w:rPr>
        <w:lastRenderedPageBreak/>
        <w:t xml:space="preserve">2.1. </w:t>
      </w:r>
      <w:r w:rsidRPr="002926D3">
        <w:rPr>
          <w:rFonts w:ascii="Times New Roman" w:eastAsia="Times New Roman" w:hAnsi="Times New Roman" w:cs="Times New Roman"/>
          <w:b/>
          <w:sz w:val="24"/>
          <w:szCs w:val="24"/>
          <w:u w:val="single"/>
        </w:rPr>
        <w:t>sutarties vykdymui pasitelksiu subtiekėjus* (jei jie yra žinomi)</w:t>
      </w:r>
      <w:r w:rsidRPr="002926D3">
        <w:rPr>
          <w:rFonts w:ascii="Times New Roman" w:eastAsia="Times New Roman" w:hAnsi="Times New Roman" w:cs="Times New Roman"/>
          <w:lang w:eastAsia="lt-LT"/>
        </w:rPr>
        <w:t>:</w:t>
      </w:r>
    </w:p>
    <w:p w:rsidR="007856DD" w:rsidRPr="002926D3" w:rsidRDefault="007856DD" w:rsidP="007856D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510"/>
      </w:tblGrid>
      <w:tr w:rsidR="007856DD" w:rsidRPr="002926D3" w:rsidTr="007856DD">
        <w:trPr>
          <w:cantSplit/>
          <w:trHeight w:val="1"/>
        </w:trPr>
        <w:tc>
          <w:tcPr>
            <w:tcW w:w="560"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Eil. Nr.</w:t>
            </w:r>
          </w:p>
        </w:tc>
        <w:tc>
          <w:tcPr>
            <w:tcW w:w="2562"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Pirkimo sutarties dalis, kurios vykdymui bus pasitelkiami subtiekėjai*</w:t>
            </w:r>
          </w:p>
        </w:tc>
        <w:tc>
          <w:tcPr>
            <w:tcW w:w="6510" w:type="dxa"/>
            <w:shd w:val="clear" w:color="auto" w:fill="F2F2F2"/>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b/>
                <w:i/>
              </w:rPr>
            </w:pPr>
            <w:r w:rsidRPr="002926D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r w:rsidRPr="002926D3">
              <w:rPr>
                <w:rFonts w:ascii="Times New Roman" w:eastAsia="Calibri" w:hAnsi="Times New Roman" w:cs="Times New Roman"/>
              </w:rPr>
              <w:t>1</w:t>
            </w: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r w:rsidRPr="002926D3">
              <w:rPr>
                <w:rFonts w:ascii="Times New Roman" w:eastAsia="Calibri" w:hAnsi="Times New Roman" w:cs="Times New Roman"/>
              </w:rPr>
              <w:t>Kita (</w:t>
            </w:r>
            <w:r w:rsidRPr="002926D3">
              <w:rPr>
                <w:rFonts w:ascii="Times New Roman" w:eastAsia="Calibri" w:hAnsi="Times New Roman" w:cs="Times New Roman"/>
                <w:i/>
              </w:rPr>
              <w:t>pildoma, jei pasitelkiama</w:t>
            </w:r>
            <w:r w:rsidRPr="002926D3">
              <w:rPr>
                <w:rFonts w:ascii="Times New Roman" w:eastAsia="Calibri" w:hAnsi="Times New Roman" w:cs="Times New Roman"/>
              </w:rPr>
              <w:t>)</w:t>
            </w: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r w:rsidR="007856DD" w:rsidRPr="002926D3" w:rsidTr="007856DD">
        <w:trPr>
          <w:trHeight w:val="1"/>
        </w:trPr>
        <w:tc>
          <w:tcPr>
            <w:tcW w:w="56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c>
          <w:tcPr>
            <w:tcW w:w="6510" w:type="dxa"/>
            <w:shd w:val="clear" w:color="000000" w:fill="FFFFFF"/>
            <w:tcMar>
              <w:left w:w="108" w:type="dxa"/>
              <w:right w:w="108" w:type="dxa"/>
            </w:tcMar>
          </w:tcPr>
          <w:p w:rsidR="007856DD" w:rsidRPr="002926D3" w:rsidRDefault="007856DD" w:rsidP="0074576B">
            <w:pPr>
              <w:spacing w:after="0" w:line="240" w:lineRule="auto"/>
              <w:jc w:val="both"/>
              <w:rPr>
                <w:rFonts w:ascii="Times New Roman" w:eastAsia="Calibri" w:hAnsi="Times New Roman" w:cs="Times New Roman"/>
              </w:rPr>
            </w:pPr>
          </w:p>
        </w:tc>
      </w:tr>
    </w:tbl>
    <w:p w:rsidR="007856DD" w:rsidRPr="00194232" w:rsidRDefault="007856DD" w:rsidP="007856DD">
      <w:pPr>
        <w:suppressAutoHyphens/>
        <w:spacing w:after="0" w:line="240" w:lineRule="auto"/>
        <w:ind w:firstLine="567"/>
        <w:jc w:val="both"/>
        <w:textAlignment w:val="top"/>
        <w:rPr>
          <w:rFonts w:ascii="Times New Roman" w:hAnsi="Times New Roman" w:cs="Times New Roman"/>
          <w:i/>
          <w:sz w:val="16"/>
          <w:szCs w:val="16"/>
          <w:lang w:eastAsia="lt-LT"/>
        </w:rPr>
      </w:pPr>
      <w:r w:rsidRPr="00194232">
        <w:rPr>
          <w:rFonts w:ascii="Times New Roman" w:hAnsi="Times New Roman" w:cs="Times New Roman"/>
          <w:b/>
          <w:i/>
          <w:sz w:val="16"/>
          <w:szCs w:val="16"/>
          <w:lang w:eastAsia="lt-LT"/>
        </w:rPr>
        <w:t xml:space="preserve">*- Subtiekėjas </w:t>
      </w:r>
      <w:r w:rsidRPr="00194232">
        <w:rPr>
          <w:rFonts w:ascii="Times New Roman" w:hAnsi="Times New Roman" w:cs="Times New Roman"/>
          <w:i/>
          <w:sz w:val="16"/>
          <w:szCs w:val="16"/>
          <w:lang w:eastAsia="lt-LT"/>
        </w:rPr>
        <w:t>– tiekėjo sutarties vykdymui pasitelkiamas trečiasis asmuo, kurio kvalifikacija tiekėjas nesiremia, kad atitiktų kvalifikacijos reikalavimus (Metodikos 2.7 p.).</w:t>
      </w:r>
    </w:p>
    <w:p w:rsidR="007856DD" w:rsidRPr="002926D3" w:rsidRDefault="007856DD" w:rsidP="007856DD">
      <w:pPr>
        <w:suppressAutoHyphens/>
        <w:spacing w:after="0" w:line="240" w:lineRule="auto"/>
        <w:ind w:firstLine="567"/>
        <w:jc w:val="both"/>
        <w:textAlignment w:val="top"/>
        <w:rPr>
          <w:rFonts w:ascii="Times New Roman" w:hAnsi="Times New Roman" w:cs="Times New Roman"/>
          <w:i/>
          <w:sz w:val="20"/>
          <w:szCs w:val="20"/>
          <w:lang w:eastAsia="lt-LT"/>
        </w:rPr>
      </w:pPr>
    </w:p>
    <w:p w:rsidR="007856DD" w:rsidRPr="002926D3" w:rsidRDefault="007856DD" w:rsidP="007856DD">
      <w:pPr>
        <w:tabs>
          <w:tab w:val="left" w:pos="810"/>
        </w:tabs>
        <w:spacing w:after="0" w:line="240" w:lineRule="auto"/>
        <w:jc w:val="both"/>
        <w:rPr>
          <w:rFonts w:ascii="Times New Roman" w:eastAsia="Calibri" w:hAnsi="Times New Roman" w:cs="Times New Roman"/>
          <w:b/>
          <w:lang w:eastAsia="lt-LT"/>
        </w:rPr>
      </w:pPr>
    </w:p>
    <w:p w:rsidR="007856DD" w:rsidRPr="002926D3" w:rsidRDefault="007856DD" w:rsidP="007856DD">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2926D3">
        <w:rPr>
          <w:rFonts w:ascii="Times New Roman" w:eastAsia="Calibri" w:hAnsi="Times New Roman" w:cs="Times New Roman"/>
          <w:b/>
        </w:rPr>
        <w:t>3.</w:t>
      </w:r>
      <w:r w:rsidRPr="002926D3">
        <w:rPr>
          <w:rFonts w:ascii="Times New Roman" w:eastAsia="Calibri" w:hAnsi="Times New Roman" w:cs="Times New Roman"/>
        </w:rPr>
        <w:t xml:space="preserve"> Šiame pasiūlyme pateikta ši konfidenciali informacija (</w:t>
      </w:r>
      <w:r w:rsidRPr="002926D3">
        <w:rPr>
          <w:rFonts w:ascii="Times New Roman" w:eastAsia="Calibri" w:hAnsi="Times New Roman" w:cs="Times New Roman"/>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685"/>
      </w:tblGrid>
      <w:tr w:rsidR="007856DD" w:rsidRPr="002926D3" w:rsidTr="007856DD">
        <w:tc>
          <w:tcPr>
            <w:tcW w:w="851" w:type="dxa"/>
          </w:tcPr>
          <w:p w:rsidR="007856DD" w:rsidRPr="002926D3" w:rsidRDefault="007856DD" w:rsidP="0074576B">
            <w:pPr>
              <w:widowControl w:val="0"/>
              <w:autoSpaceDE w:val="0"/>
              <w:autoSpaceDN w:val="0"/>
              <w:adjustRightInd w:val="0"/>
              <w:spacing w:line="240" w:lineRule="auto"/>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 xml:space="preserve">Eil. Nr. </w:t>
            </w:r>
          </w:p>
        </w:tc>
        <w:tc>
          <w:tcPr>
            <w:tcW w:w="2013" w:type="dxa"/>
          </w:tcPr>
          <w:p w:rsidR="007856DD" w:rsidRPr="002926D3" w:rsidRDefault="007856DD" w:rsidP="0074576B">
            <w:pPr>
              <w:widowControl w:val="0"/>
              <w:autoSpaceDE w:val="0"/>
              <w:autoSpaceDN w:val="0"/>
              <w:adjustRightInd w:val="0"/>
              <w:spacing w:line="240" w:lineRule="auto"/>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Pateikto dokumento pavadinimas</w:t>
            </w:r>
          </w:p>
        </w:tc>
        <w:tc>
          <w:tcPr>
            <w:tcW w:w="3119" w:type="dxa"/>
          </w:tcPr>
          <w:p w:rsidR="007856DD" w:rsidRPr="002926D3" w:rsidRDefault="007856DD" w:rsidP="0074576B">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2926D3">
              <w:rPr>
                <w:rFonts w:ascii="Times New Roman" w:eastAsia="Calibri" w:hAnsi="Times New Roman" w:cs="Times New Roman"/>
                <w:b/>
                <w:lang w:eastAsia="lt-LT"/>
              </w:rPr>
              <w:t>Lapų skaičius</w:t>
            </w:r>
          </w:p>
        </w:tc>
        <w:tc>
          <w:tcPr>
            <w:tcW w:w="3685" w:type="dxa"/>
          </w:tcPr>
          <w:p w:rsidR="007856DD" w:rsidRPr="002926D3" w:rsidRDefault="007856DD" w:rsidP="0074576B">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2926D3">
              <w:rPr>
                <w:rFonts w:ascii="Times New Roman" w:eastAsia="Calibri" w:hAnsi="Times New Roman" w:cs="Times New Roman"/>
                <w:b/>
                <w:lang w:eastAsia="lt-LT"/>
              </w:rPr>
              <w:t>Paaiškinimas kokia konkrečiai informacija, esanti dokumente yra konfidenciali ir kodėl</w:t>
            </w:r>
            <w:r w:rsidRPr="002926D3">
              <w:rPr>
                <w:rFonts w:ascii="Times New Roman" w:eastAsia="Calibri" w:hAnsi="Times New Roman" w:cs="Times New Roman"/>
                <w:b/>
                <w:vertAlign w:val="superscript"/>
                <w:lang w:eastAsia="lt-LT"/>
              </w:rPr>
              <w:t>1</w:t>
            </w:r>
          </w:p>
        </w:tc>
      </w:tr>
      <w:tr w:rsidR="007856DD" w:rsidRPr="002926D3" w:rsidTr="007856DD">
        <w:trPr>
          <w:trHeight w:val="60"/>
        </w:trPr>
        <w:tc>
          <w:tcPr>
            <w:tcW w:w="851"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2013"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119"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685"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r>
      <w:tr w:rsidR="007856DD" w:rsidRPr="002926D3" w:rsidTr="007856DD">
        <w:trPr>
          <w:trHeight w:val="60"/>
        </w:trPr>
        <w:tc>
          <w:tcPr>
            <w:tcW w:w="851"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2013" w:type="dxa"/>
          </w:tcPr>
          <w:p w:rsidR="007856DD" w:rsidRPr="00662CED" w:rsidRDefault="007856DD" w:rsidP="0074576B">
            <w:pPr>
              <w:tabs>
                <w:tab w:val="left" w:pos="1296"/>
                <w:tab w:val="center" w:pos="4819"/>
                <w:tab w:val="right" w:pos="9638"/>
              </w:tabs>
              <w:autoSpaceDE w:val="0"/>
              <w:autoSpaceDN w:val="0"/>
              <w:adjustRightInd w:val="0"/>
              <w:ind w:firstLine="720"/>
              <w:rPr>
                <w:rFonts w:ascii="Times New Roman" w:eastAsia="Calibri" w:hAnsi="Times New Roman" w:cs="Times New Roman"/>
                <w:sz w:val="20"/>
                <w:szCs w:val="20"/>
                <w:lang w:eastAsia="lt-LT"/>
              </w:rPr>
            </w:pPr>
          </w:p>
        </w:tc>
        <w:tc>
          <w:tcPr>
            <w:tcW w:w="3119"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c>
          <w:tcPr>
            <w:tcW w:w="3685" w:type="dxa"/>
          </w:tcPr>
          <w:p w:rsidR="007856DD" w:rsidRPr="00662CED" w:rsidRDefault="007856DD" w:rsidP="0074576B">
            <w:pPr>
              <w:widowControl w:val="0"/>
              <w:autoSpaceDE w:val="0"/>
              <w:autoSpaceDN w:val="0"/>
              <w:adjustRightInd w:val="0"/>
              <w:ind w:firstLine="720"/>
              <w:jc w:val="both"/>
              <w:rPr>
                <w:rFonts w:ascii="Times New Roman" w:eastAsia="Calibri" w:hAnsi="Times New Roman" w:cs="Times New Roman"/>
                <w:sz w:val="20"/>
                <w:szCs w:val="20"/>
                <w:lang w:eastAsia="lt-LT"/>
              </w:rPr>
            </w:pPr>
          </w:p>
        </w:tc>
      </w:tr>
    </w:tbl>
    <w:p w:rsidR="007856DD" w:rsidRPr="00194232" w:rsidRDefault="007856DD" w:rsidP="007856DD">
      <w:pPr>
        <w:autoSpaceDE w:val="0"/>
        <w:autoSpaceDN w:val="0"/>
        <w:adjustRightInd w:val="0"/>
        <w:spacing w:before="60" w:after="60" w:line="240" w:lineRule="auto"/>
        <w:jc w:val="both"/>
        <w:rPr>
          <w:rFonts w:ascii="Times New Roman" w:eastAsiaTheme="minorEastAsia" w:hAnsi="Times New Roman" w:cs="Times New Roman"/>
          <w:i/>
          <w:sz w:val="16"/>
          <w:szCs w:val="16"/>
          <w:lang w:eastAsia="lt-LT"/>
        </w:rPr>
      </w:pPr>
      <w:r w:rsidRPr="00194232">
        <w:rPr>
          <w:rFonts w:ascii="Times New Roman" w:eastAsia="Times New Roman" w:hAnsi="Times New Roman" w:cs="Times New Roman"/>
          <w:b/>
          <w:i/>
          <w:sz w:val="16"/>
          <w:szCs w:val="16"/>
          <w:lang w:eastAsia="lt-LT"/>
        </w:rPr>
        <w:t>Pastaba:</w:t>
      </w:r>
      <w:r w:rsidRPr="00194232">
        <w:rPr>
          <w:rFonts w:ascii="Times New Roman" w:eastAsia="Times New Roman" w:hAnsi="Times New Roman" w:cs="Times New Roman"/>
          <w:i/>
          <w:sz w:val="16"/>
          <w:szCs w:val="16"/>
          <w:lang w:eastAsia="lt-LT"/>
        </w:rPr>
        <w:t xml:space="preserve"> </w:t>
      </w:r>
      <w:r w:rsidRPr="00194232">
        <w:rPr>
          <w:rFonts w:ascii="Times New Roman" w:eastAsia="Times New Roman" w:hAnsi="Times New Roman" w:cs="Times New Roman"/>
          <w:i/>
          <w:sz w:val="16"/>
          <w:szCs w:val="16"/>
          <w:vertAlign w:val="superscript"/>
          <w:lang w:eastAsia="lt-LT"/>
        </w:rPr>
        <w:t>1</w:t>
      </w:r>
      <w:r w:rsidRPr="00194232">
        <w:rPr>
          <w:rFonts w:ascii="Times New Roman" w:eastAsia="Times New Roman" w:hAnsi="Times New Roman" w:cs="Times New Roman"/>
          <w:i/>
          <w:sz w:val="16"/>
          <w:szCs w:val="16"/>
          <w:lang w:eastAsia="lt-LT"/>
        </w:rPr>
        <w:t xml:space="preserve">- </w:t>
      </w:r>
      <w:r w:rsidRPr="00194232">
        <w:rPr>
          <w:rFonts w:ascii="Times New Roman" w:eastAsiaTheme="minorEastAsia" w:hAnsi="Times New Roman" w:cs="Times New Roman"/>
          <w:i/>
          <w:sz w:val="16"/>
          <w:szCs w:val="16"/>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rsidR="007856DD" w:rsidRPr="00194232" w:rsidRDefault="007856DD" w:rsidP="007856DD">
      <w:pPr>
        <w:spacing w:line="240" w:lineRule="auto"/>
        <w:jc w:val="both"/>
        <w:rPr>
          <w:rFonts w:ascii="Times New Roman" w:eastAsiaTheme="minorEastAsia" w:hAnsi="Times New Roman" w:cs="Times New Roman"/>
          <w:i/>
          <w:sz w:val="16"/>
          <w:szCs w:val="16"/>
          <w:lang w:eastAsia="lt-LT"/>
        </w:rPr>
      </w:pPr>
      <w:r w:rsidRPr="00194232">
        <w:rPr>
          <w:rFonts w:ascii="Times New Roman" w:eastAsiaTheme="minorEastAsia" w:hAnsi="Times New Roman" w:cs="Times New Roman"/>
          <w:i/>
          <w:sz w:val="16"/>
          <w:szCs w:val="16"/>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rsidR="007856DD" w:rsidRPr="002926D3" w:rsidRDefault="007856DD" w:rsidP="007856DD">
      <w:pPr>
        <w:spacing w:line="240" w:lineRule="auto"/>
        <w:jc w:val="both"/>
        <w:rPr>
          <w:rFonts w:ascii="Times New Roman" w:eastAsiaTheme="minorEastAsia" w:hAnsi="Times New Roman" w:cs="Times New Roman"/>
          <w:i/>
          <w:sz w:val="20"/>
          <w:szCs w:val="20"/>
          <w:lang w:eastAsia="lt-LT"/>
        </w:rPr>
      </w:pPr>
    </w:p>
    <w:p w:rsidR="007856DD" w:rsidRPr="002926D3" w:rsidRDefault="007856DD" w:rsidP="007856DD">
      <w:pPr>
        <w:spacing w:after="200" w:line="276" w:lineRule="auto"/>
        <w:jc w:val="both"/>
        <w:rPr>
          <w:rFonts w:ascii="Times New Roman" w:eastAsia="Times New Roman" w:hAnsi="Times New Roman" w:cs="Times New Roman"/>
          <w:b/>
          <w:bCs/>
          <w:lang w:eastAsia="lt-LT"/>
        </w:rPr>
      </w:pPr>
      <w:r w:rsidRPr="002926D3">
        <w:rPr>
          <w:rFonts w:ascii="Times New Roman" w:eastAsia="Times New Roman" w:hAnsi="Times New Roman" w:cs="Times New Roman"/>
          <w:b/>
          <w:lang w:eastAsia="lt-LT"/>
        </w:rPr>
        <w:t xml:space="preserve">4. Mes siūlome pirkimo </w:t>
      </w:r>
      <w:r w:rsidRPr="002926D3">
        <w:rPr>
          <w:rFonts w:ascii="Times New Roman" w:eastAsia="Times New Roman" w:hAnsi="Times New Roman" w:cs="Times New Roman"/>
          <w:b/>
          <w:bCs/>
          <w:lang w:eastAsia="lt-LT"/>
        </w:rPr>
        <w:t xml:space="preserve"> objektą už šią kainą:</w:t>
      </w:r>
    </w:p>
    <w:tbl>
      <w:tblPr>
        <w:tblW w:w="9634" w:type="dxa"/>
        <w:tblLayout w:type="fixed"/>
        <w:tblLook w:val="04A0" w:firstRow="1" w:lastRow="0" w:firstColumn="1" w:lastColumn="0" w:noHBand="0" w:noVBand="1"/>
      </w:tblPr>
      <w:tblGrid>
        <w:gridCol w:w="852"/>
        <w:gridCol w:w="3396"/>
        <w:gridCol w:w="850"/>
        <w:gridCol w:w="1418"/>
        <w:gridCol w:w="1559"/>
        <w:gridCol w:w="1559"/>
      </w:tblGrid>
      <w:tr w:rsidR="007856DD" w:rsidRPr="002926D3" w:rsidTr="007856DD">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Times New Roman" w:hAnsi="Times New Roman" w:cs="Times New Roman"/>
                <w:b/>
                <w:color w:val="D9D9D9"/>
                <w:sz w:val="20"/>
                <w:szCs w:val="20"/>
              </w:rPr>
            </w:pPr>
            <w:r w:rsidRPr="008676AD">
              <w:rPr>
                <w:rFonts w:ascii="Times New Roman" w:eastAsia="Times New Roman" w:hAnsi="Times New Roman" w:cs="Times New Roman"/>
                <w:b/>
                <w:sz w:val="20"/>
                <w:szCs w:val="20"/>
              </w:rPr>
              <w:t>Eil. Nr.</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sz w:val="20"/>
                <w:szCs w:val="20"/>
              </w:rPr>
            </w:pPr>
            <w:r w:rsidRPr="008676AD">
              <w:rPr>
                <w:rFonts w:ascii="Times New Roman" w:eastAsia="Times New Roman" w:hAnsi="Times New Roman" w:cs="Times New Roman"/>
                <w:b/>
                <w:sz w:val="20"/>
                <w:szCs w:val="20"/>
              </w:rPr>
              <w:t>Pirkimo objekto pavadinimas</w:t>
            </w:r>
          </w:p>
          <w:p w:rsidR="007856DD" w:rsidRPr="008676AD" w:rsidRDefault="007856DD" w:rsidP="0074576B">
            <w:pPr>
              <w:spacing w:after="0" w:line="240" w:lineRule="auto"/>
              <w:jc w:val="center"/>
              <w:rPr>
                <w:rFonts w:ascii="Times New Roman" w:eastAsia="Times New Roman" w:hAnsi="Times New Roman" w:cs="Times New Roman"/>
                <w:b/>
                <w:sz w:val="20"/>
                <w:szCs w:val="20"/>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Times New Roman" w:hAnsi="Times New Roman" w:cs="Times New Roman"/>
                <w:b/>
                <w:sz w:val="20"/>
                <w:szCs w:val="20"/>
              </w:rPr>
            </w:pPr>
            <w:r w:rsidRPr="008676AD">
              <w:rPr>
                <w:rFonts w:ascii="Times New Roman" w:eastAsia="Calibri" w:hAnsi="Times New Roman" w:cs="Times New Roman"/>
                <w:b/>
                <w:sz w:val="20"/>
                <w:szCs w:val="20"/>
              </w:rPr>
              <w:t>Mato vnt.</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hideMark/>
          </w:tcPr>
          <w:p w:rsidR="007856DD" w:rsidRPr="008676AD" w:rsidRDefault="007856DD" w:rsidP="0074576B">
            <w:pPr>
              <w:spacing w:after="0" w:line="240" w:lineRule="auto"/>
              <w:jc w:val="center"/>
              <w:rPr>
                <w:rFonts w:ascii="Times New Roman" w:eastAsia="Calibri" w:hAnsi="Times New Roman" w:cs="Times New Roman"/>
                <w:b/>
                <w:sz w:val="20"/>
                <w:szCs w:val="20"/>
                <w:lang w:eastAsia="lt-LT"/>
              </w:rPr>
            </w:pPr>
            <w:r w:rsidRPr="008676AD">
              <w:rPr>
                <w:rFonts w:ascii="Times New Roman" w:eastAsia="Calibri" w:hAnsi="Times New Roman" w:cs="Times New Roman"/>
                <w:b/>
                <w:sz w:val="20"/>
                <w:szCs w:val="20"/>
                <w:lang w:eastAsia="lt-LT"/>
              </w:rPr>
              <w:t>Preliminarus kiekis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 xml:space="preserve">Vieneto kaina, eurais be PVM </w:t>
            </w:r>
          </w:p>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sz w:val="20"/>
                <w:szCs w:val="20"/>
              </w:rPr>
            </w:pPr>
            <w:r w:rsidRPr="008676AD">
              <w:rPr>
                <w:rFonts w:ascii="Times New Roman" w:eastAsia="Calibri" w:hAnsi="Times New Roman" w:cs="Times New Roman"/>
                <w:b/>
                <w:sz w:val="20"/>
                <w:szCs w:val="20"/>
              </w:rPr>
              <w:t>Bendra kaina, eurais be PVM</w:t>
            </w:r>
          </w:p>
          <w:p w:rsidR="007856DD" w:rsidRDefault="007856DD" w:rsidP="0074576B">
            <w:pPr>
              <w:spacing w:after="0" w:line="240" w:lineRule="auto"/>
              <w:jc w:val="center"/>
              <w:rPr>
                <w:rFonts w:ascii="Times New Roman" w:eastAsia="Calibri" w:hAnsi="Times New Roman" w:cs="Times New Roman"/>
                <w:sz w:val="20"/>
                <w:szCs w:val="20"/>
              </w:rPr>
            </w:pPr>
            <w:r w:rsidRPr="008676AD">
              <w:rPr>
                <w:rFonts w:ascii="Times New Roman" w:eastAsia="Calibri" w:hAnsi="Times New Roman" w:cs="Times New Roman"/>
                <w:sz w:val="20"/>
                <w:szCs w:val="20"/>
              </w:rPr>
              <w:t>(</w:t>
            </w:r>
            <w:r w:rsidRPr="008676AD">
              <w:rPr>
                <w:rFonts w:ascii="Times New Roman" w:eastAsia="Calibri" w:hAnsi="Times New Roman" w:cs="Times New Roman"/>
                <w:i/>
                <w:sz w:val="20"/>
                <w:szCs w:val="20"/>
              </w:rPr>
              <w:t>pildo tiekėjas</w:t>
            </w:r>
            <w:r w:rsidRPr="008676AD">
              <w:rPr>
                <w:rFonts w:ascii="Times New Roman" w:eastAsia="Calibri" w:hAnsi="Times New Roman" w:cs="Times New Roman"/>
                <w:sz w:val="20"/>
                <w:szCs w:val="20"/>
              </w:rPr>
              <w:t>)</w:t>
            </w:r>
          </w:p>
          <w:p w:rsidR="007856DD" w:rsidRPr="00C81165" w:rsidRDefault="007856DD" w:rsidP="0074576B">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(5x6)</w:t>
            </w:r>
          </w:p>
        </w:tc>
      </w:tr>
      <w:tr w:rsidR="007856DD" w:rsidRPr="002926D3" w:rsidTr="007856DD">
        <w:trPr>
          <w:trHeight w:val="235"/>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1</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2</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i/>
                <w:iCs/>
                <w:sz w:val="20"/>
                <w:szCs w:val="20"/>
              </w:rPr>
            </w:pPr>
            <w:r w:rsidRPr="008676AD">
              <w:rPr>
                <w:rFonts w:ascii="Times New Roman" w:eastAsia="Calibri" w:hAnsi="Times New Roman" w:cs="Times New Roman"/>
                <w:b/>
                <w:i/>
                <w:iCs/>
                <w:sz w:val="20"/>
                <w:szCs w:val="20"/>
              </w:rPr>
              <w:t>4</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Calibri" w:hAnsi="Times New Roman" w:cs="Times New Roman"/>
                <w:b/>
                <w:i/>
                <w:iCs/>
                <w:sz w:val="20"/>
                <w:szCs w:val="20"/>
                <w:lang w:eastAsia="lt-LT"/>
              </w:rPr>
            </w:pPr>
            <w:r w:rsidRPr="008676AD">
              <w:rPr>
                <w:rFonts w:ascii="Times New Roman" w:eastAsia="Calibri" w:hAnsi="Times New Roman" w:cs="Times New Roman"/>
                <w:b/>
                <w:i/>
                <w:iCs/>
                <w:sz w:val="20"/>
                <w:szCs w:val="20"/>
                <w:lang w:eastAsia="lt-LT"/>
              </w:rPr>
              <w:t>5</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856DD" w:rsidRPr="008676AD" w:rsidRDefault="007856DD" w:rsidP="0074576B">
            <w:pPr>
              <w:spacing w:after="0" w:line="240" w:lineRule="auto"/>
              <w:jc w:val="center"/>
              <w:rPr>
                <w:rFonts w:ascii="Times New Roman" w:eastAsia="Times New Roman" w:hAnsi="Times New Roman" w:cs="Times New Roman"/>
                <w:b/>
                <w:i/>
                <w:iCs/>
                <w:sz w:val="20"/>
                <w:szCs w:val="20"/>
              </w:rPr>
            </w:pPr>
            <w:r w:rsidRPr="008676AD">
              <w:rPr>
                <w:rFonts w:ascii="Times New Roman" w:eastAsia="Times New Roman" w:hAnsi="Times New Roman" w:cs="Times New Roman"/>
                <w:b/>
                <w:i/>
                <w:iCs/>
                <w:sz w:val="20"/>
                <w:szCs w:val="20"/>
              </w:rPr>
              <w:t>7</w:t>
            </w:r>
          </w:p>
        </w:tc>
      </w:tr>
      <w:tr w:rsidR="007856DD" w:rsidRPr="002926D3" w:rsidTr="007856D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1.1.</w:t>
            </w:r>
          </w:p>
        </w:tc>
        <w:tc>
          <w:tcPr>
            <w:tcW w:w="3396" w:type="dxa"/>
            <w:tcBorders>
              <w:top w:val="single" w:sz="4" w:space="0" w:color="auto"/>
              <w:left w:val="nil"/>
              <w:bottom w:val="single" w:sz="4" w:space="0" w:color="auto"/>
              <w:right w:val="single" w:sz="4" w:space="0" w:color="auto"/>
            </w:tcBorders>
            <w:shd w:val="clear" w:color="auto" w:fill="auto"/>
            <w:hideMark/>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bCs/>
                <w:sz w:val="24"/>
                <w:szCs w:val="24"/>
              </w:rPr>
              <w:t>Mineralinis-vitamininis papildas melžiamoms karvutėms</w:t>
            </w:r>
          </w:p>
        </w:tc>
        <w:tc>
          <w:tcPr>
            <w:tcW w:w="850" w:type="dxa"/>
            <w:tcBorders>
              <w:top w:val="single" w:sz="4" w:space="0" w:color="auto"/>
              <w:left w:val="nil"/>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shd w:val="clear" w:color="auto" w:fill="auto"/>
            <w:vAlign w:val="center"/>
          </w:tcPr>
          <w:p w:rsidR="007856DD" w:rsidRPr="00194232" w:rsidRDefault="002D739A" w:rsidP="0074576B">
            <w:pPr>
              <w:spacing w:after="0" w:line="240" w:lineRule="auto"/>
              <w:jc w:val="center"/>
              <w:rPr>
                <w:rFonts w:ascii="Times New Roman" w:eastAsia="Calibri" w:hAnsi="Times New Roman" w:cs="Times New Roman"/>
                <w:color w:val="000000"/>
                <w:sz w:val="24"/>
                <w:szCs w:val="24"/>
              </w:rPr>
            </w:pPr>
            <w:r>
              <w:rPr>
                <w:rFonts w:ascii="Times New Roman" w:eastAsia="Times New Roman" w:hAnsi="Times New Roman" w:cs="Times New Roman"/>
                <w:iCs/>
                <w:sz w:val="24"/>
                <w:szCs w:val="24"/>
              </w:rPr>
              <w:t>21000,00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600"/>
        </w:trPr>
        <w:tc>
          <w:tcPr>
            <w:tcW w:w="852" w:type="dxa"/>
            <w:tcBorders>
              <w:top w:val="nil"/>
              <w:left w:val="single" w:sz="4" w:space="0" w:color="auto"/>
              <w:bottom w:val="single" w:sz="4" w:space="0" w:color="auto"/>
              <w:right w:val="single" w:sz="4" w:space="0" w:color="auto"/>
            </w:tcBorders>
            <w:vAlign w:val="center"/>
            <w:hideMark/>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1.2.</w:t>
            </w:r>
          </w:p>
        </w:tc>
        <w:tc>
          <w:tcPr>
            <w:tcW w:w="3396" w:type="dxa"/>
            <w:tcBorders>
              <w:top w:val="nil"/>
              <w:left w:val="nil"/>
              <w:bottom w:val="single" w:sz="4" w:space="0" w:color="auto"/>
              <w:right w:val="single" w:sz="4" w:space="0" w:color="auto"/>
            </w:tcBorders>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užtrūkusioms karvutėms</w:t>
            </w:r>
          </w:p>
        </w:tc>
        <w:tc>
          <w:tcPr>
            <w:tcW w:w="850" w:type="dxa"/>
            <w:tcBorders>
              <w:top w:val="nil"/>
              <w:left w:val="nil"/>
              <w:bottom w:val="single" w:sz="4" w:space="0" w:color="auto"/>
              <w:right w:val="single" w:sz="4" w:space="0" w:color="auto"/>
            </w:tcBorders>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rsidR="007856DD" w:rsidRPr="00194232" w:rsidRDefault="002D739A" w:rsidP="0074576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1500,00</w:t>
            </w: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600"/>
        </w:trPr>
        <w:tc>
          <w:tcPr>
            <w:tcW w:w="852" w:type="dxa"/>
            <w:tcBorders>
              <w:top w:val="nil"/>
              <w:left w:val="single" w:sz="4" w:space="0" w:color="auto"/>
              <w:bottom w:val="single" w:sz="4" w:space="0" w:color="auto"/>
              <w:right w:val="single" w:sz="4" w:space="0" w:color="auto"/>
            </w:tcBorders>
            <w:vAlign w:val="center"/>
          </w:tcPr>
          <w:p w:rsidR="007856DD" w:rsidRPr="00194232" w:rsidRDefault="007856DD" w:rsidP="0074576B">
            <w:pPr>
              <w:spacing w:after="0" w:line="240" w:lineRule="auto"/>
              <w:rPr>
                <w:rFonts w:ascii="Times New Roman" w:eastAsia="Times New Roman" w:hAnsi="Times New Roman" w:cs="Times New Roman"/>
                <w:color w:val="000000"/>
                <w:sz w:val="24"/>
                <w:szCs w:val="24"/>
                <w:lang w:eastAsia="lt-LT"/>
              </w:rPr>
            </w:pPr>
            <w:r w:rsidRPr="00194232">
              <w:rPr>
                <w:rFonts w:ascii="Times New Roman" w:eastAsia="Times New Roman" w:hAnsi="Times New Roman" w:cs="Times New Roman"/>
                <w:color w:val="000000"/>
                <w:sz w:val="24"/>
                <w:szCs w:val="24"/>
                <w:lang w:eastAsia="lt-LT"/>
              </w:rPr>
              <w:t>1.3.</w:t>
            </w:r>
          </w:p>
        </w:tc>
        <w:tc>
          <w:tcPr>
            <w:tcW w:w="3396" w:type="dxa"/>
            <w:tcBorders>
              <w:top w:val="nil"/>
              <w:left w:val="nil"/>
              <w:bottom w:val="single" w:sz="4" w:space="0" w:color="auto"/>
              <w:right w:val="single" w:sz="4" w:space="0" w:color="auto"/>
            </w:tcBorders>
          </w:tcPr>
          <w:p w:rsidR="007856DD" w:rsidRPr="00194232" w:rsidRDefault="007856DD" w:rsidP="0074576B">
            <w:pPr>
              <w:keepNext/>
              <w:spacing w:after="0" w:line="240" w:lineRule="auto"/>
              <w:outlineLvl w:val="3"/>
              <w:rPr>
                <w:rFonts w:ascii="Times New Roman" w:eastAsia="Times New Roman" w:hAnsi="Times New Roman" w:cs="Times New Roman"/>
                <w:sz w:val="24"/>
                <w:szCs w:val="24"/>
              </w:rPr>
            </w:pPr>
            <w:r w:rsidRPr="00194232">
              <w:rPr>
                <w:rFonts w:ascii="Times New Roman" w:eastAsia="Times New Roman" w:hAnsi="Times New Roman" w:cs="Times New Roman"/>
                <w:sz w:val="24"/>
                <w:szCs w:val="24"/>
              </w:rPr>
              <w:t>Mineralinis-vitamininis papildas telyčioms</w:t>
            </w:r>
          </w:p>
        </w:tc>
        <w:tc>
          <w:tcPr>
            <w:tcW w:w="850" w:type="dxa"/>
            <w:tcBorders>
              <w:top w:val="nil"/>
              <w:left w:val="nil"/>
              <w:bottom w:val="single" w:sz="4" w:space="0" w:color="auto"/>
              <w:right w:val="single" w:sz="4" w:space="0" w:color="auto"/>
            </w:tcBorders>
            <w:vAlign w:val="center"/>
          </w:tcPr>
          <w:p w:rsidR="007856DD" w:rsidRPr="00194232" w:rsidRDefault="007856DD" w:rsidP="0074576B">
            <w:pPr>
              <w:spacing w:after="0" w:line="240" w:lineRule="auto"/>
              <w:jc w:val="center"/>
              <w:rPr>
                <w:rFonts w:ascii="Times New Roman" w:eastAsia="Calibri" w:hAnsi="Times New Roman" w:cs="Times New Roman"/>
                <w:sz w:val="24"/>
                <w:szCs w:val="24"/>
              </w:rPr>
            </w:pPr>
            <w:r w:rsidRPr="00194232">
              <w:rPr>
                <w:rFonts w:ascii="Times New Roman" w:eastAsia="Calibri" w:hAnsi="Times New Roman" w:cs="Times New Roman"/>
                <w:sz w:val="24"/>
                <w:szCs w:val="24"/>
              </w:rPr>
              <w:t>kg</w:t>
            </w:r>
          </w:p>
        </w:tc>
        <w:tc>
          <w:tcPr>
            <w:tcW w:w="1418" w:type="dxa"/>
            <w:tcBorders>
              <w:top w:val="single" w:sz="4" w:space="0" w:color="auto"/>
              <w:left w:val="nil"/>
              <w:bottom w:val="single" w:sz="4" w:space="0" w:color="auto"/>
              <w:right w:val="single" w:sz="4" w:space="0" w:color="auto"/>
            </w:tcBorders>
          </w:tcPr>
          <w:p w:rsidR="007856DD" w:rsidRPr="00194232" w:rsidRDefault="002D739A" w:rsidP="0074576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64</w:t>
            </w:r>
            <w:r w:rsidR="007856DD" w:rsidRPr="00194232">
              <w:rPr>
                <w:rFonts w:ascii="Times New Roman" w:eastAsia="Calibri" w:hAnsi="Times New Roman" w:cs="Times New Roman"/>
                <w:color w:val="000000"/>
                <w:sz w:val="24"/>
                <w:szCs w:val="24"/>
              </w:rPr>
              <w:t>00,00</w:t>
            </w: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7856DD" w:rsidRPr="00194232" w:rsidRDefault="007856DD" w:rsidP="0074576B">
            <w:pPr>
              <w:spacing w:after="0" w:line="240" w:lineRule="auto"/>
              <w:jc w:val="center"/>
              <w:rPr>
                <w:rFonts w:ascii="Times New Roman" w:eastAsia="Calibri" w:hAnsi="Times New Roman" w:cs="Times New Roman"/>
                <w:color w:val="000000"/>
                <w:sz w:val="24"/>
                <w:szCs w:val="24"/>
              </w:rPr>
            </w:pPr>
          </w:p>
        </w:tc>
      </w:tr>
      <w:tr w:rsidR="007856DD" w:rsidRPr="002926D3" w:rsidTr="007856DD">
        <w:trPr>
          <w:trHeight w:val="473"/>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r w:rsidR="007856DD" w:rsidRPr="002926D3" w:rsidTr="007856DD">
        <w:trPr>
          <w:trHeight w:val="409"/>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r w:rsidR="007856DD" w:rsidRPr="002926D3" w:rsidTr="007856DD">
        <w:trPr>
          <w:trHeight w:val="430"/>
        </w:trPr>
        <w:tc>
          <w:tcPr>
            <w:tcW w:w="8075" w:type="dxa"/>
            <w:gridSpan w:val="5"/>
            <w:tcBorders>
              <w:top w:val="nil"/>
              <w:left w:val="single" w:sz="4" w:space="0" w:color="auto"/>
              <w:bottom w:val="single" w:sz="4" w:space="0" w:color="auto"/>
              <w:right w:val="single" w:sz="4" w:space="0" w:color="auto"/>
            </w:tcBorders>
            <w:shd w:val="clear" w:color="auto" w:fill="F2F2F2" w:themeFill="background1" w:themeFillShade="F2"/>
            <w:vAlign w:val="center"/>
          </w:tcPr>
          <w:p w:rsidR="007856DD" w:rsidRPr="002926D3" w:rsidRDefault="007856DD" w:rsidP="0074576B">
            <w:pPr>
              <w:spacing w:after="0" w:line="240" w:lineRule="auto"/>
              <w:rPr>
                <w:rFonts w:ascii="Times New Roman" w:eastAsia="Calibri" w:hAnsi="Times New Roman" w:cs="Times New Roman"/>
                <w:b/>
                <w:color w:val="000000"/>
              </w:rPr>
            </w:pPr>
            <w:r w:rsidRPr="002926D3">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tcPr>
          <w:p w:rsidR="007856DD" w:rsidRPr="002926D3" w:rsidRDefault="007856DD" w:rsidP="0074576B">
            <w:pPr>
              <w:spacing w:after="0" w:line="240" w:lineRule="auto"/>
              <w:jc w:val="center"/>
              <w:rPr>
                <w:rFonts w:ascii="Times New Roman" w:eastAsia="Calibri" w:hAnsi="Times New Roman" w:cs="Times New Roman"/>
                <w:b/>
                <w:color w:val="000000"/>
              </w:rPr>
            </w:pPr>
          </w:p>
        </w:tc>
      </w:tr>
    </w:tbl>
    <w:p w:rsidR="007856DD" w:rsidRPr="002926D3" w:rsidRDefault="007856DD" w:rsidP="007856DD">
      <w:pPr>
        <w:spacing w:after="0" w:line="276" w:lineRule="auto"/>
        <w:jc w:val="both"/>
        <w:rPr>
          <w:rFonts w:ascii="Times New Roman" w:eastAsia="Calibri" w:hAnsi="Times New Roman" w:cs="Times New Roman"/>
        </w:rPr>
      </w:pPr>
      <w:r w:rsidRPr="002926D3">
        <w:rPr>
          <w:rFonts w:ascii="Times New Roman" w:eastAsia="Times New Roman" w:hAnsi="Times New Roman" w:cs="Times New Roman"/>
          <w:b/>
          <w:lang w:eastAsia="lt-LT"/>
        </w:rPr>
        <w:t>Pastabos:</w:t>
      </w:r>
      <w:r w:rsidRPr="002926D3">
        <w:rPr>
          <w:rFonts w:ascii="Times New Roman" w:eastAsia="Calibri" w:hAnsi="Times New Roman" w:cs="Times New Roman"/>
        </w:rPr>
        <w:t xml:space="preserve"> </w:t>
      </w:r>
    </w:p>
    <w:p w:rsidR="007856DD" w:rsidRPr="002926D3" w:rsidRDefault="007856DD" w:rsidP="007856DD">
      <w:pPr>
        <w:spacing w:after="0" w:line="276" w:lineRule="auto"/>
        <w:jc w:val="both"/>
        <w:rPr>
          <w:rFonts w:ascii="Times New Roman" w:eastAsia="Calibri" w:hAnsi="Times New Roman" w:cs="Times New Roman"/>
          <w:i/>
        </w:rPr>
      </w:pPr>
      <w:r w:rsidRPr="002926D3">
        <w:rPr>
          <w:rFonts w:ascii="Times New Roman" w:eastAsia="Calibri" w:hAnsi="Times New Roman" w:cs="Times New Roman"/>
          <w:i/>
        </w:rPr>
        <w:t>a) Bendra pasiūlymo palyginamoji kaina su PVM pasiūlyme nurodoma suapvalinta, paliekant du skaitmenis po kablelio;</w:t>
      </w:r>
    </w:p>
    <w:p w:rsidR="007856DD" w:rsidRPr="002926D3" w:rsidRDefault="007856DD" w:rsidP="007856DD">
      <w:pPr>
        <w:spacing w:after="0" w:line="276" w:lineRule="auto"/>
        <w:jc w:val="both"/>
        <w:rPr>
          <w:rFonts w:ascii="Times New Roman" w:eastAsia="Calibri" w:hAnsi="Times New Roman" w:cs="Times New Roman"/>
          <w:i/>
        </w:rPr>
      </w:pPr>
      <w:r w:rsidRPr="002926D3">
        <w:rPr>
          <w:rFonts w:ascii="Times New Roman" w:eastAsia="Calibri" w:hAnsi="Times New Roman" w:cs="Times New Roman"/>
          <w:i/>
        </w:rPr>
        <w:t xml:space="preserve">b) tais atvejais, kai pagal galiojančius teisės aktus tiekėjui nereikia mokėti PVM, Tiekėjas gali nepildyti eilutės „PVM (skaičiais)“, </w:t>
      </w:r>
      <w:r w:rsidRPr="002926D3">
        <w:rPr>
          <w:rFonts w:ascii="Times New Roman" w:eastAsia="Calibri" w:hAnsi="Times New Roman" w:cs="Times New Roman"/>
          <w:i/>
          <w:u w:val="single"/>
        </w:rPr>
        <w:t>tačiau turi nurodyti priežastis, dėl kurių PVM nemoka:____________(nurodomos priežastys)</w:t>
      </w:r>
      <w:r w:rsidRPr="002926D3">
        <w:rPr>
          <w:rFonts w:ascii="Times New Roman" w:eastAsia="Calibri" w:hAnsi="Times New Roman" w:cs="Times New Roman"/>
          <w:i/>
        </w:rPr>
        <w:t>;</w:t>
      </w:r>
    </w:p>
    <w:p w:rsidR="007856DD" w:rsidRDefault="007856DD" w:rsidP="007856DD">
      <w:pPr>
        <w:widowControl w:val="0"/>
        <w:autoSpaceDE w:val="0"/>
        <w:autoSpaceDN w:val="0"/>
        <w:adjustRightInd w:val="0"/>
        <w:spacing w:after="0" w:line="240" w:lineRule="auto"/>
        <w:contextualSpacing/>
        <w:jc w:val="both"/>
        <w:rPr>
          <w:rFonts w:ascii="Times New Roman" w:eastAsia="Calibri" w:hAnsi="Times New Roman" w:cs="Times New Roman"/>
          <w:i/>
        </w:rPr>
      </w:pPr>
      <w:r w:rsidRPr="002926D3">
        <w:rPr>
          <w:rFonts w:ascii="Times New Roman" w:eastAsia="Calibri" w:hAnsi="Times New Roman" w:cs="Times New Roman"/>
          <w:i/>
        </w:rPr>
        <w:t>c) bendra pasiūlymo palyginamoji kaina tur</w:t>
      </w:r>
      <w:r w:rsidR="002D739A">
        <w:rPr>
          <w:rFonts w:ascii="Times New Roman" w:eastAsia="Calibri" w:hAnsi="Times New Roman" w:cs="Times New Roman"/>
          <w:i/>
        </w:rPr>
        <w:t>i atitikti sudėtinių dalių sumą;</w:t>
      </w:r>
    </w:p>
    <w:p w:rsidR="002D739A" w:rsidRPr="00596905" w:rsidRDefault="002D739A" w:rsidP="002D739A">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rsidR="002D739A" w:rsidRPr="002926D3" w:rsidRDefault="002D739A" w:rsidP="007856DD">
      <w:pPr>
        <w:widowControl w:val="0"/>
        <w:autoSpaceDE w:val="0"/>
        <w:autoSpaceDN w:val="0"/>
        <w:adjustRightInd w:val="0"/>
        <w:spacing w:after="0" w:line="240" w:lineRule="auto"/>
        <w:contextualSpacing/>
        <w:jc w:val="both"/>
        <w:rPr>
          <w:rFonts w:ascii="Times New Roman" w:eastAsia="Calibri" w:hAnsi="Times New Roman" w:cs="Times New Roman"/>
          <w:i/>
        </w:rPr>
      </w:pPr>
    </w:p>
    <w:p w:rsidR="007856DD" w:rsidRPr="002926D3" w:rsidRDefault="007856DD" w:rsidP="007856DD">
      <w:pPr>
        <w:numPr>
          <w:ilvl w:val="0"/>
          <w:numId w:val="2"/>
        </w:numPr>
        <w:tabs>
          <w:tab w:val="left" w:pos="720"/>
        </w:tabs>
        <w:spacing w:after="0" w:line="240" w:lineRule="auto"/>
        <w:contextualSpacing/>
        <w:jc w:val="both"/>
        <w:rPr>
          <w:rFonts w:ascii="Times New Roman" w:eastAsia="Calibri" w:hAnsi="Times New Roman" w:cs="Times New Roman"/>
          <w:sz w:val="24"/>
          <w:szCs w:val="20"/>
        </w:rPr>
      </w:pPr>
      <w:r w:rsidRPr="002926D3">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rsidR="007856DD" w:rsidRPr="002926D3" w:rsidRDefault="007856DD" w:rsidP="007856DD">
      <w:pPr>
        <w:numPr>
          <w:ilvl w:val="0"/>
          <w:numId w:val="2"/>
        </w:numPr>
        <w:tabs>
          <w:tab w:val="left" w:pos="720"/>
        </w:tabs>
        <w:spacing w:after="0" w:line="240" w:lineRule="auto"/>
        <w:contextualSpacing/>
        <w:jc w:val="both"/>
        <w:rPr>
          <w:rFonts w:ascii="Times New Roman" w:hAnsi="Times New Roman" w:cs="Times New Roman"/>
          <w:lang w:eastAsia="lt-LT"/>
        </w:rPr>
      </w:pPr>
      <w:r w:rsidRPr="002926D3">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2926D3">
        <w:rPr>
          <w:rFonts w:ascii="Times New Roman" w:eastAsia="Calibri" w:hAnsi="Times New Roman" w:cs="Times New Roman"/>
          <w:sz w:val="24"/>
          <w:szCs w:val="20"/>
          <w:lang w:eastAsia="lt-LT"/>
        </w:rPr>
        <w:t>;</w:t>
      </w:r>
    </w:p>
    <w:p w:rsidR="007856DD" w:rsidRPr="002926D3" w:rsidRDefault="007856DD" w:rsidP="007856DD">
      <w:pPr>
        <w:numPr>
          <w:ilvl w:val="0"/>
          <w:numId w:val="2"/>
        </w:numPr>
        <w:tabs>
          <w:tab w:val="left" w:pos="720"/>
        </w:tabs>
        <w:spacing w:after="0" w:line="240" w:lineRule="auto"/>
        <w:contextualSpacing/>
        <w:jc w:val="both"/>
        <w:rPr>
          <w:rFonts w:ascii="Times New Roman" w:hAnsi="Times New Roman" w:cs="Times New Roman"/>
          <w:lang w:eastAsia="lt-LT"/>
        </w:rPr>
      </w:pPr>
      <w:r w:rsidRPr="002926D3">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r w:rsidRPr="002926D3">
        <w:rPr>
          <w:rFonts w:ascii="Times New Roman" w:hAnsi="Times New Roman" w:cs="Times New Roman"/>
          <w:lang w:eastAsia="lt-LT"/>
        </w:rPr>
        <w:t xml:space="preserve"> </w:t>
      </w:r>
      <w:r w:rsidRPr="002926D3">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3</w:t>
      </w:r>
      <w:r w:rsidRPr="002926D3">
        <w:rPr>
          <w:rFonts w:ascii="Times New Roman" w:eastAsia="Calibri" w:hAnsi="Times New Roman" w:cs="Times New Roman"/>
          <w:b/>
          <w:sz w:val="24"/>
          <w:szCs w:val="20"/>
          <w:u w:val="single"/>
          <w:lang w:eastAsia="lt-LT"/>
        </w:rPr>
        <w:t xml:space="preserve"> stulpelyje yra nurodytos siūlomo pirkimo objekto techninės charakteristikos.</w:t>
      </w:r>
    </w:p>
    <w:p w:rsidR="007856DD" w:rsidRPr="002926D3" w:rsidRDefault="007856DD" w:rsidP="007856DD">
      <w:pPr>
        <w:widowControl w:val="0"/>
        <w:numPr>
          <w:ilvl w:val="0"/>
          <w:numId w:val="2"/>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2926D3">
        <w:rPr>
          <w:rFonts w:ascii="Times New Roman" w:eastAsia="Calibri" w:hAnsi="Times New Roman" w:cs="Times New Roman"/>
          <w:sz w:val="24"/>
          <w:szCs w:val="20"/>
          <w:lang w:eastAsia="lt-LT"/>
        </w:rPr>
        <w:t>Patvirtiname, kad pirkimo sutartį vykdys tik teisę verstis atitinkama veikla turintys asmenys.</w:t>
      </w:r>
    </w:p>
    <w:p w:rsidR="007856DD" w:rsidRPr="002926D3" w:rsidRDefault="007856DD" w:rsidP="007856DD">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r w:rsidRPr="002926D3">
        <w:rPr>
          <w:rFonts w:ascii="Times New Roman" w:eastAsia="Calibri" w:hAnsi="Times New Roman" w:cs="Times New Roman"/>
          <w:b/>
          <w:bCs/>
          <w:noProof/>
          <w:sz w:val="24"/>
          <w:szCs w:val="24"/>
          <w:lang w:eastAsia="lt-LT"/>
        </w:rPr>
        <w:t xml:space="preserve">5. Kartu su pasiūlymu pateikiami šie dokumentai </w:t>
      </w:r>
      <w:r w:rsidRPr="002926D3">
        <w:rPr>
          <w:rFonts w:ascii="Times New Roman" w:eastAsia="Calibri" w:hAnsi="Times New Roman" w:cs="Times New Roman"/>
          <w:noProof/>
          <w:sz w:val="24"/>
          <w:szCs w:val="24"/>
          <w:lang w:eastAsia="lt-LT"/>
        </w:rPr>
        <w:t>(pateikdamas pasiūlymą CVPIS priemonėmis patvirtinu, kad dokumentų skaitmeninės kopijos yra tikros):</w:t>
      </w:r>
      <w:r w:rsidRPr="002926D3">
        <w:rPr>
          <w:rFonts w:ascii="Times New Roman" w:eastAsia="Calibri" w:hAnsi="Times New Roman" w:cs="Times New Roman"/>
          <w:b/>
          <w:bCs/>
          <w:noProof/>
          <w:sz w:val="24"/>
          <w:szCs w:val="24"/>
          <w:lang w:eastAsia="lt-LT"/>
        </w:rPr>
        <w:t xml:space="preserve"> </w:t>
      </w:r>
    </w:p>
    <w:p w:rsidR="007856DD" w:rsidRPr="002926D3" w:rsidRDefault="007856DD" w:rsidP="007856DD">
      <w:pPr>
        <w:spacing w:after="0" w:line="240" w:lineRule="auto"/>
        <w:ind w:firstLine="720"/>
        <w:jc w:val="both"/>
        <w:rPr>
          <w:rFonts w:ascii="Times New Roman" w:eastAsia="Calibri" w:hAnsi="Times New Roman" w:cs="Times New Roman"/>
          <w:b/>
          <w:bCs/>
          <w:noProof/>
          <w:sz w:val="24"/>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283"/>
        <w:gridCol w:w="3685"/>
      </w:tblGrid>
      <w:tr w:rsidR="007856DD" w:rsidRPr="002926D3" w:rsidTr="00DA1D3F">
        <w:tc>
          <w:tcPr>
            <w:tcW w:w="666"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Eil. Nr.</w:t>
            </w:r>
          </w:p>
        </w:tc>
        <w:tc>
          <w:tcPr>
            <w:tcW w:w="5283"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Pateiktų dokumentų pavadinimas</w:t>
            </w:r>
          </w:p>
        </w:tc>
        <w:tc>
          <w:tcPr>
            <w:tcW w:w="3685" w:type="dxa"/>
          </w:tcPr>
          <w:p w:rsidR="007856DD" w:rsidRPr="002926D3" w:rsidRDefault="007856DD" w:rsidP="0074576B">
            <w:pPr>
              <w:spacing w:after="0" w:line="240" w:lineRule="auto"/>
              <w:jc w:val="center"/>
              <w:rPr>
                <w:rFonts w:ascii="Times New Roman" w:eastAsia="Calibri" w:hAnsi="Times New Roman" w:cs="Times New Roman"/>
                <w:noProof/>
                <w:sz w:val="24"/>
                <w:szCs w:val="24"/>
                <w:lang w:eastAsia="lt-LT"/>
              </w:rPr>
            </w:pPr>
            <w:r w:rsidRPr="002926D3">
              <w:rPr>
                <w:rFonts w:ascii="Times New Roman" w:eastAsia="Calibri" w:hAnsi="Times New Roman" w:cs="Times New Roman"/>
                <w:noProof/>
                <w:sz w:val="24"/>
                <w:szCs w:val="24"/>
                <w:lang w:eastAsia="lt-LT"/>
              </w:rPr>
              <w:t>Dokumento puslapių skaičius</w:t>
            </w: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r w:rsidR="007856DD" w:rsidRPr="002926D3" w:rsidTr="00DA1D3F">
        <w:tc>
          <w:tcPr>
            <w:tcW w:w="666"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5283"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c>
          <w:tcPr>
            <w:tcW w:w="3685" w:type="dxa"/>
          </w:tcPr>
          <w:p w:rsidR="007856DD" w:rsidRPr="002926D3" w:rsidRDefault="007856DD" w:rsidP="0074576B">
            <w:pPr>
              <w:spacing w:after="0" w:line="240" w:lineRule="auto"/>
              <w:jc w:val="both"/>
              <w:rPr>
                <w:rFonts w:ascii="Times New Roman" w:eastAsia="Calibri" w:hAnsi="Times New Roman" w:cs="Times New Roman"/>
                <w:noProof/>
                <w:sz w:val="24"/>
                <w:szCs w:val="24"/>
                <w:lang w:eastAsia="lt-LT"/>
              </w:rPr>
            </w:pPr>
          </w:p>
        </w:tc>
      </w:tr>
    </w:tbl>
    <w:p w:rsidR="007856DD" w:rsidRPr="002926D3" w:rsidRDefault="007856DD" w:rsidP="007856DD">
      <w:pPr>
        <w:spacing w:line="256" w:lineRule="auto"/>
        <w:jc w:val="both"/>
        <w:rPr>
          <w:rFonts w:ascii="Times New Roman" w:hAnsi="Times New Roman" w:cs="Times New Roman"/>
          <w:lang w:eastAsia="lt-LT"/>
        </w:rPr>
      </w:pPr>
    </w:p>
    <w:p w:rsidR="002D739A" w:rsidRPr="00596905" w:rsidRDefault="002D739A" w:rsidP="002D739A">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rsidR="002D739A" w:rsidRPr="00596905" w:rsidRDefault="002D739A" w:rsidP="002D739A">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rsidR="002D739A" w:rsidRPr="00596905" w:rsidRDefault="002D739A" w:rsidP="002D739A">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2D739A" w:rsidRPr="00596905" w:rsidTr="0037338B">
        <w:trPr>
          <w:trHeight w:val="186"/>
        </w:trPr>
        <w:tc>
          <w:tcPr>
            <w:tcW w:w="3888" w:type="dxa"/>
            <w:hideMark/>
          </w:tcPr>
          <w:p w:rsidR="002D739A" w:rsidRPr="00596905" w:rsidRDefault="002D739A" w:rsidP="0037338B">
            <w:pPr>
              <w:spacing w:line="240" w:lineRule="auto"/>
              <w:ind w:right="-1"/>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rsidR="002D739A" w:rsidRPr="00596905" w:rsidRDefault="002D739A" w:rsidP="0037338B">
            <w:pPr>
              <w:spacing w:line="240" w:lineRule="auto"/>
              <w:ind w:right="-1"/>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rsidR="002D739A" w:rsidRPr="00596905" w:rsidRDefault="002D739A" w:rsidP="0037338B">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rsidR="002D739A" w:rsidRPr="00596905" w:rsidRDefault="002D739A" w:rsidP="0037338B">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rsidR="002D739A" w:rsidRPr="00596905" w:rsidRDefault="002D739A" w:rsidP="0037338B">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rsidR="002D739A" w:rsidRPr="00596905" w:rsidRDefault="002D739A" w:rsidP="0037338B">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rsidR="002D739A" w:rsidRPr="00596905" w:rsidRDefault="002D739A" w:rsidP="002D739A">
      <w:pPr>
        <w:rPr>
          <w:rFonts w:ascii="Times New Roman" w:hAnsi="Times New Roman" w:cs="Times New Roman"/>
          <w:b/>
          <w:i/>
          <w:noProof/>
          <w:sz w:val="20"/>
          <w:szCs w:val="20"/>
        </w:rPr>
      </w:pPr>
    </w:p>
    <w:p w:rsidR="007856DD" w:rsidRPr="002926D3" w:rsidRDefault="007856DD" w:rsidP="007856DD">
      <w:pPr>
        <w:ind w:left="284"/>
        <w:jc w:val="both"/>
        <w:rPr>
          <w:rFonts w:ascii="Times New Roman" w:eastAsia="Calibri" w:hAnsi="Times New Roman" w:cs="Times New Roman"/>
          <w:szCs w:val="24"/>
          <w:lang w:eastAsia="lt-LT"/>
        </w:rPr>
      </w:pPr>
      <w:bookmarkStart w:id="1" w:name="_GoBack"/>
      <w:bookmarkEnd w:id="1"/>
    </w:p>
    <w:p w:rsidR="00384DAA" w:rsidRDefault="00384DAA"/>
    <w:sectPr w:rsidR="00384DAA" w:rsidSect="007856D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Serif-Bold">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D0"/>
    <w:rsid w:val="00155718"/>
    <w:rsid w:val="002B6A72"/>
    <w:rsid w:val="002D739A"/>
    <w:rsid w:val="00384DAA"/>
    <w:rsid w:val="007856DD"/>
    <w:rsid w:val="007F38D0"/>
    <w:rsid w:val="00D85708"/>
    <w:rsid w:val="00D96F90"/>
    <w:rsid w:val="00DA1D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320D0"/>
  <w15:chartTrackingRefBased/>
  <w15:docId w15:val="{0268A80F-7807-4D02-AAAE-DC37E896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6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856DD"/>
    <w:rPr>
      <w:rFonts w:ascii="LiberationSerif-Bold" w:hAnsi="LiberationSerif-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3959</Words>
  <Characters>2258</Characters>
  <Application>Microsoft Office Word</Application>
  <DocSecurity>0</DocSecurity>
  <Lines>18</Lines>
  <Paragraphs>12</Paragraphs>
  <ScaleCrop>false</ScaleCrop>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2024-04-26T08:22:00Z</dcterms:created>
  <dcterms:modified xsi:type="dcterms:W3CDTF">2025-07-17T12:08:00Z</dcterms:modified>
</cp:coreProperties>
</file>